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D0" w:rsidRPr="00DF47D0" w:rsidRDefault="00DF47D0" w:rsidP="00DF47D0">
      <w:pPr>
        <w:spacing w:after="0" w:line="212" w:lineRule="atLeast"/>
        <w:jc w:val="both"/>
        <w:rPr>
          <w:rFonts w:ascii="Segoe UI" w:eastAsia="Times New Roman" w:hAnsi="Segoe UI" w:cs="Segoe UI"/>
          <w:color w:val="000000"/>
          <w:sz w:val="18"/>
          <w:szCs w:val="18"/>
          <w:lang w:eastAsia="fr-FR"/>
        </w:rPr>
      </w:pPr>
      <w:r>
        <w:rPr>
          <w:rFonts w:ascii="Arial" w:eastAsia="Times New Roman" w:hAnsi="Arial" w:cs="Arial"/>
          <w:color w:val="444444"/>
          <w:sz w:val="28"/>
          <w:szCs w:val="28"/>
          <w:bdr w:val="none" w:sz="0" w:space="0" w:color="auto" w:frame="1"/>
          <w:lang w:eastAsia="fr-FR"/>
        </w:rPr>
        <w:t xml:space="preserve">          </w:t>
      </w:r>
      <w:r w:rsidRPr="00DF47D0">
        <w:rPr>
          <w:rFonts w:ascii="Arial" w:eastAsia="Times New Roman" w:hAnsi="Arial" w:cs="Arial"/>
          <w:color w:val="444444"/>
          <w:sz w:val="28"/>
          <w:szCs w:val="28"/>
          <w:bdr w:val="none" w:sz="0" w:space="0" w:color="auto" w:frame="1"/>
          <w:lang w:eastAsia="fr-FR"/>
        </w:rPr>
        <w:t>Nous, enseignants du Collège Pasteur de Villemomble, dénonçons les conditions prévues de la rentrée scolaire 2014, qui s’annonce d’ores et déjà très difficile. Une baisse drastique et sans précédent des moyens horaires attribués au collège est en effet annoncée pour la rentrée. Sous couvert d’une sous estimation des effectifs (il nous est annoncé 637 élèves à la rentrée prochaine alors qu’à ce jour, ils sont 687) nous aurions à nous satisfaire de deux divisions en moins (en 6</w:t>
      </w:r>
      <w:r w:rsidRPr="00DF47D0">
        <w:rPr>
          <w:rFonts w:ascii="Arial" w:eastAsia="Times New Roman" w:hAnsi="Arial" w:cs="Arial"/>
          <w:color w:val="444444"/>
          <w:sz w:val="23"/>
          <w:szCs w:val="23"/>
          <w:bdr w:val="none" w:sz="0" w:space="0" w:color="auto" w:frame="1"/>
          <w:vertAlign w:val="superscript"/>
          <w:lang w:eastAsia="fr-FR"/>
        </w:rPr>
        <w:t>ème</w:t>
      </w:r>
      <w:r w:rsidRPr="00DF47D0">
        <w:rPr>
          <w:rFonts w:ascii="Arial" w:eastAsia="Times New Roman" w:hAnsi="Arial" w:cs="Arial"/>
          <w:color w:val="444444"/>
          <w:sz w:val="28"/>
          <w:szCs w:val="28"/>
          <w:bdr w:val="none" w:sz="0" w:space="0" w:color="auto" w:frame="1"/>
          <w:lang w:eastAsia="fr-FR"/>
        </w:rPr>
        <w:t> et en 3</w:t>
      </w:r>
      <w:r w:rsidRPr="00DF47D0">
        <w:rPr>
          <w:rFonts w:ascii="Arial" w:eastAsia="Times New Roman" w:hAnsi="Arial" w:cs="Arial"/>
          <w:color w:val="444444"/>
          <w:sz w:val="23"/>
          <w:szCs w:val="23"/>
          <w:bdr w:val="none" w:sz="0" w:space="0" w:color="auto" w:frame="1"/>
          <w:vertAlign w:val="superscript"/>
          <w:lang w:eastAsia="fr-FR"/>
        </w:rPr>
        <w:t>ème</w:t>
      </w:r>
      <w:r w:rsidRPr="00DF47D0">
        <w:rPr>
          <w:rFonts w:ascii="Arial" w:eastAsia="Times New Roman" w:hAnsi="Arial" w:cs="Arial"/>
          <w:color w:val="444444"/>
          <w:sz w:val="28"/>
          <w:szCs w:val="28"/>
          <w:bdr w:val="none" w:sz="0" w:space="0" w:color="auto" w:frame="1"/>
          <w:lang w:eastAsia="fr-FR"/>
        </w:rPr>
        <w:t>), de classes de 3</w:t>
      </w:r>
      <w:r w:rsidRPr="00DF47D0">
        <w:rPr>
          <w:rFonts w:ascii="Arial" w:eastAsia="Times New Roman" w:hAnsi="Arial" w:cs="Arial"/>
          <w:color w:val="444444"/>
          <w:sz w:val="23"/>
          <w:szCs w:val="23"/>
          <w:bdr w:val="none" w:sz="0" w:space="0" w:color="auto" w:frame="1"/>
          <w:vertAlign w:val="superscript"/>
          <w:lang w:eastAsia="fr-FR"/>
        </w:rPr>
        <w:t>ème</w:t>
      </w:r>
      <w:r w:rsidRPr="00DF47D0">
        <w:rPr>
          <w:rFonts w:ascii="Arial" w:eastAsia="Times New Roman" w:hAnsi="Arial" w:cs="Arial"/>
          <w:color w:val="444444"/>
          <w:sz w:val="28"/>
          <w:szCs w:val="28"/>
          <w:bdr w:val="none" w:sz="0" w:space="0" w:color="auto" w:frame="1"/>
          <w:lang w:eastAsia="fr-FR"/>
        </w:rPr>
        <w:t> à 28 élèves. Qui plus est, le nombre d’HSA annoncé étant en forte hausse, le recour</w:t>
      </w:r>
      <w:r w:rsidR="007558C5">
        <w:rPr>
          <w:rFonts w:ascii="Arial" w:eastAsia="Times New Roman" w:hAnsi="Arial" w:cs="Arial"/>
          <w:color w:val="444444"/>
          <w:sz w:val="28"/>
          <w:szCs w:val="28"/>
          <w:bdr w:val="none" w:sz="0" w:space="0" w:color="auto" w:frame="1"/>
          <w:lang w:eastAsia="fr-FR"/>
        </w:rPr>
        <w:t>s aux BMP et la suppression de 2</w:t>
      </w:r>
      <w:r w:rsidRPr="00DF47D0">
        <w:rPr>
          <w:rFonts w:ascii="Arial" w:eastAsia="Times New Roman" w:hAnsi="Arial" w:cs="Arial"/>
          <w:color w:val="444444"/>
          <w:sz w:val="28"/>
          <w:szCs w:val="28"/>
          <w:bdr w:val="none" w:sz="0" w:space="0" w:color="auto" w:frame="1"/>
          <w:lang w:eastAsia="fr-FR"/>
        </w:rPr>
        <w:t xml:space="preserve"> postes semblent être la solution proposée. La précarisation des enseignants n’augureraient rien de bon pour les années à venir au Collège Pasteur</w:t>
      </w:r>
    </w:p>
    <w:p w:rsidR="00DF47D0" w:rsidRPr="00DF47D0" w:rsidRDefault="00DF47D0" w:rsidP="00DF47D0">
      <w:pPr>
        <w:spacing w:after="0" w:line="212" w:lineRule="atLeast"/>
        <w:jc w:val="both"/>
        <w:rPr>
          <w:rFonts w:ascii="Segoe UI" w:eastAsia="Times New Roman" w:hAnsi="Segoe UI" w:cs="Segoe UI"/>
          <w:color w:val="000000"/>
          <w:sz w:val="18"/>
          <w:szCs w:val="18"/>
          <w:lang w:eastAsia="fr-FR"/>
        </w:rPr>
      </w:pPr>
      <w:r w:rsidRPr="00DF47D0">
        <w:rPr>
          <w:rFonts w:ascii="Arial" w:eastAsia="Times New Roman" w:hAnsi="Arial" w:cs="Arial"/>
          <w:color w:val="444444"/>
          <w:sz w:val="16"/>
          <w:szCs w:val="16"/>
          <w:bdr w:val="none" w:sz="0" w:space="0" w:color="auto" w:frame="1"/>
          <w:lang w:eastAsia="fr-FR"/>
        </w:rPr>
        <w:t> </w:t>
      </w:r>
    </w:p>
    <w:p w:rsidR="00DF47D0" w:rsidRPr="00DF47D0" w:rsidRDefault="00DF47D0" w:rsidP="00DF47D0">
      <w:pPr>
        <w:spacing w:after="0" w:line="212" w:lineRule="atLeast"/>
        <w:jc w:val="both"/>
        <w:rPr>
          <w:rFonts w:ascii="Segoe UI" w:eastAsia="Times New Roman" w:hAnsi="Segoe UI" w:cs="Segoe UI"/>
          <w:color w:val="000000"/>
          <w:sz w:val="18"/>
          <w:szCs w:val="18"/>
          <w:lang w:eastAsia="fr-FR"/>
        </w:rPr>
      </w:pPr>
      <w:r w:rsidRPr="00DF47D0">
        <w:rPr>
          <w:rFonts w:ascii="Arial" w:eastAsia="Times New Roman" w:hAnsi="Arial" w:cs="Arial"/>
          <w:color w:val="444444"/>
          <w:sz w:val="28"/>
          <w:szCs w:val="28"/>
          <w:bdr w:val="none" w:sz="0" w:space="0" w:color="auto" w:frame="1"/>
          <w:lang w:eastAsia="fr-FR"/>
        </w:rPr>
        <w:t>           C’est pourquoi la quasi-totalité des enseignants du Collège Pasteur s’est mobilisée le 3 février, se mettant en grève et se rendant  à la DSDEN  afin de faire entendre leurs revendications, sans réelle assurance d’avoir été entendus.</w:t>
      </w:r>
    </w:p>
    <w:p w:rsidR="00DF47D0" w:rsidRPr="00DF47D0" w:rsidRDefault="00DF47D0" w:rsidP="00DF47D0">
      <w:pPr>
        <w:spacing w:after="0" w:line="212" w:lineRule="atLeast"/>
        <w:jc w:val="both"/>
        <w:rPr>
          <w:rFonts w:ascii="Segoe UI" w:eastAsia="Times New Roman" w:hAnsi="Segoe UI" w:cs="Segoe UI"/>
          <w:color w:val="000000"/>
          <w:sz w:val="18"/>
          <w:szCs w:val="18"/>
          <w:lang w:eastAsia="fr-FR"/>
        </w:rPr>
      </w:pPr>
      <w:r w:rsidRPr="00DF47D0">
        <w:rPr>
          <w:rFonts w:ascii="Arial" w:eastAsia="Times New Roman" w:hAnsi="Arial" w:cs="Arial"/>
          <w:color w:val="444444"/>
          <w:sz w:val="16"/>
          <w:szCs w:val="16"/>
          <w:bdr w:val="none" w:sz="0" w:space="0" w:color="auto" w:frame="1"/>
          <w:lang w:eastAsia="fr-FR"/>
        </w:rPr>
        <w:t> </w:t>
      </w:r>
    </w:p>
    <w:p w:rsidR="00DF47D0" w:rsidRPr="00DF47D0" w:rsidRDefault="00DF47D0" w:rsidP="00DF47D0">
      <w:pPr>
        <w:spacing w:after="0" w:line="212" w:lineRule="atLeast"/>
        <w:jc w:val="both"/>
        <w:rPr>
          <w:rFonts w:ascii="Segoe UI" w:eastAsia="Times New Roman" w:hAnsi="Segoe UI" w:cs="Segoe UI"/>
          <w:color w:val="000000"/>
          <w:sz w:val="18"/>
          <w:szCs w:val="18"/>
          <w:lang w:eastAsia="fr-FR"/>
        </w:rPr>
      </w:pPr>
      <w:r w:rsidRPr="00DF47D0">
        <w:rPr>
          <w:rFonts w:ascii="Arial" w:eastAsia="Times New Roman" w:hAnsi="Arial" w:cs="Arial"/>
          <w:color w:val="444444"/>
          <w:sz w:val="28"/>
          <w:szCs w:val="28"/>
          <w:bdr w:val="none" w:sz="0" w:space="0" w:color="auto" w:frame="1"/>
          <w:lang w:eastAsia="fr-FR"/>
        </w:rPr>
        <w:t>           Il nous est demandé aujourd’hui de nous prononcer quant à l’ouverture ou à la fermeture de postes au collège, alors que nous ne savons pas quelle DHG nous sera au final allouée, et si oui ou non nos demandes ont été prises en compte.</w:t>
      </w:r>
    </w:p>
    <w:p w:rsidR="00DF47D0" w:rsidRPr="00DF47D0" w:rsidRDefault="00DF47D0" w:rsidP="00DF47D0">
      <w:pPr>
        <w:spacing w:after="0" w:line="212" w:lineRule="atLeast"/>
        <w:jc w:val="both"/>
        <w:rPr>
          <w:rFonts w:ascii="Segoe UI" w:eastAsia="Times New Roman" w:hAnsi="Segoe UI" w:cs="Segoe UI"/>
          <w:color w:val="000000"/>
          <w:sz w:val="18"/>
          <w:szCs w:val="18"/>
          <w:lang w:eastAsia="fr-FR"/>
        </w:rPr>
      </w:pPr>
      <w:r w:rsidRPr="00DF47D0">
        <w:rPr>
          <w:rFonts w:ascii="Arial" w:eastAsia="Times New Roman" w:hAnsi="Arial" w:cs="Arial"/>
          <w:color w:val="444444"/>
          <w:sz w:val="16"/>
          <w:szCs w:val="16"/>
          <w:bdr w:val="none" w:sz="0" w:space="0" w:color="auto" w:frame="1"/>
          <w:lang w:eastAsia="fr-FR"/>
        </w:rPr>
        <w:t> </w:t>
      </w:r>
    </w:p>
    <w:p w:rsidR="00DF47D0" w:rsidRPr="00DF47D0" w:rsidRDefault="00DF47D0" w:rsidP="00DF47D0">
      <w:pPr>
        <w:spacing w:after="0" w:line="212" w:lineRule="atLeast"/>
        <w:ind w:firstLine="708"/>
        <w:jc w:val="both"/>
        <w:rPr>
          <w:rFonts w:ascii="Segoe UI" w:eastAsia="Times New Roman" w:hAnsi="Segoe UI" w:cs="Segoe UI"/>
          <w:color w:val="000000"/>
          <w:sz w:val="18"/>
          <w:szCs w:val="18"/>
          <w:lang w:eastAsia="fr-FR"/>
        </w:rPr>
      </w:pPr>
      <w:r w:rsidRPr="00DF47D0">
        <w:rPr>
          <w:rFonts w:ascii="Arial" w:eastAsia="Times New Roman" w:hAnsi="Arial" w:cs="Arial"/>
          <w:color w:val="444444"/>
          <w:sz w:val="28"/>
          <w:szCs w:val="28"/>
          <w:bdr w:val="none" w:sz="0" w:space="0" w:color="auto" w:frame="1"/>
          <w:lang w:eastAsia="fr-FR"/>
        </w:rPr>
        <w:t>Nous sommes en total désaccord avec cette gestion de l’éducation qui ne repose que sur des contraintes budgétaires et une volonté de rentabilité,  au détriment de la pédagogie</w:t>
      </w:r>
      <w:r w:rsidR="007558C5">
        <w:rPr>
          <w:rFonts w:ascii="Arial" w:eastAsia="Times New Roman" w:hAnsi="Arial" w:cs="Arial"/>
          <w:color w:val="444444"/>
          <w:sz w:val="28"/>
          <w:szCs w:val="28"/>
          <w:bdr w:val="none" w:sz="0" w:space="0" w:color="auto" w:frame="1"/>
          <w:lang w:eastAsia="fr-FR"/>
        </w:rPr>
        <w:t>, de l’intégration des élèves de l’ULIS</w:t>
      </w:r>
      <w:r w:rsidRPr="00DF47D0">
        <w:rPr>
          <w:rFonts w:ascii="Arial" w:eastAsia="Times New Roman" w:hAnsi="Arial" w:cs="Arial"/>
          <w:color w:val="444444"/>
          <w:sz w:val="28"/>
          <w:szCs w:val="28"/>
          <w:bdr w:val="none" w:sz="0" w:space="0" w:color="auto" w:frame="1"/>
          <w:lang w:eastAsia="fr-FR"/>
        </w:rPr>
        <w:t xml:space="preserve"> et des bonnes conditions de travail de nos élèves.</w:t>
      </w:r>
    </w:p>
    <w:p w:rsidR="00DF47D0" w:rsidRPr="00DF47D0" w:rsidRDefault="00DF47D0" w:rsidP="00DF47D0">
      <w:pPr>
        <w:spacing w:after="0" w:line="212" w:lineRule="atLeast"/>
        <w:ind w:firstLine="708"/>
        <w:jc w:val="both"/>
        <w:rPr>
          <w:rFonts w:ascii="Segoe UI" w:eastAsia="Times New Roman" w:hAnsi="Segoe UI" w:cs="Segoe UI"/>
          <w:color w:val="000000"/>
          <w:sz w:val="18"/>
          <w:szCs w:val="18"/>
          <w:lang w:eastAsia="fr-FR"/>
        </w:rPr>
      </w:pPr>
      <w:r w:rsidRPr="00DF47D0">
        <w:rPr>
          <w:rFonts w:ascii="Arial" w:eastAsia="Times New Roman" w:hAnsi="Arial" w:cs="Arial"/>
          <w:color w:val="444444"/>
          <w:sz w:val="16"/>
          <w:szCs w:val="16"/>
          <w:bdr w:val="none" w:sz="0" w:space="0" w:color="auto" w:frame="1"/>
          <w:lang w:eastAsia="fr-FR"/>
        </w:rPr>
        <w:t> </w:t>
      </w:r>
    </w:p>
    <w:p w:rsidR="00DF47D0" w:rsidRPr="00DF47D0" w:rsidRDefault="00DF47D0" w:rsidP="00DF47D0">
      <w:pPr>
        <w:spacing w:after="0" w:line="212" w:lineRule="atLeast"/>
        <w:ind w:firstLine="708"/>
        <w:jc w:val="both"/>
        <w:rPr>
          <w:rFonts w:ascii="Segoe UI" w:eastAsia="Times New Roman" w:hAnsi="Segoe UI" w:cs="Segoe UI"/>
          <w:color w:val="000000"/>
          <w:sz w:val="18"/>
          <w:szCs w:val="18"/>
          <w:lang w:eastAsia="fr-FR"/>
        </w:rPr>
      </w:pPr>
      <w:r w:rsidRPr="00DF47D0">
        <w:rPr>
          <w:rFonts w:ascii="Arial" w:eastAsia="Times New Roman" w:hAnsi="Arial" w:cs="Arial"/>
          <w:color w:val="444444"/>
          <w:sz w:val="28"/>
          <w:szCs w:val="28"/>
          <w:bdr w:val="none" w:sz="0" w:space="0" w:color="auto" w:frame="1"/>
          <w:lang w:eastAsia="fr-FR"/>
        </w:rPr>
        <w:t>Nous, enseignants du Collège Pasteur, réaffirmons notre attachement au service public d’éducation et demandons que les moyens nécessaires soient enfin donnés pour en finir avec cette politique d’austérité !</w:t>
      </w:r>
    </w:p>
    <w:p w:rsidR="00DF47D0" w:rsidRPr="00DF47D0" w:rsidRDefault="00DF47D0" w:rsidP="00DF47D0">
      <w:pPr>
        <w:spacing w:after="0" w:line="212" w:lineRule="atLeast"/>
        <w:rPr>
          <w:rFonts w:ascii="Segoe UI" w:eastAsia="Times New Roman" w:hAnsi="Segoe UI" w:cs="Segoe UI"/>
          <w:color w:val="000000"/>
          <w:sz w:val="18"/>
          <w:szCs w:val="18"/>
          <w:lang w:eastAsia="fr-FR"/>
        </w:rPr>
      </w:pPr>
      <w:r w:rsidRPr="00DF47D0">
        <w:rPr>
          <w:rFonts w:ascii="Segoe UI" w:eastAsia="Times New Roman" w:hAnsi="Segoe UI" w:cs="Segoe UI"/>
          <w:color w:val="000000"/>
          <w:sz w:val="18"/>
          <w:szCs w:val="18"/>
          <w:lang w:eastAsia="fr-FR"/>
        </w:rPr>
        <w:t> </w:t>
      </w:r>
    </w:p>
    <w:p w:rsidR="00DF47D0" w:rsidRPr="00DF47D0" w:rsidRDefault="00DF47D0" w:rsidP="00DF47D0">
      <w:pPr>
        <w:spacing w:after="0" w:line="212" w:lineRule="atLeast"/>
        <w:rPr>
          <w:rFonts w:ascii="Segoe UI" w:eastAsia="Times New Roman" w:hAnsi="Segoe UI" w:cs="Segoe UI"/>
          <w:color w:val="000000"/>
          <w:sz w:val="18"/>
          <w:szCs w:val="18"/>
          <w:lang w:eastAsia="fr-FR"/>
        </w:rPr>
      </w:pPr>
      <w:r w:rsidRPr="00DF47D0">
        <w:rPr>
          <w:rFonts w:ascii="Segoe UI" w:eastAsia="Times New Roman" w:hAnsi="Segoe UI" w:cs="Segoe UI"/>
          <w:color w:val="000000"/>
          <w:sz w:val="18"/>
          <w:szCs w:val="18"/>
          <w:lang w:eastAsia="fr-FR"/>
        </w:rPr>
        <w:t>          </w:t>
      </w:r>
      <w:r w:rsidRPr="00DF47D0">
        <w:rPr>
          <w:rFonts w:ascii="Arial" w:eastAsia="Times New Roman" w:hAnsi="Arial" w:cs="Arial"/>
          <w:color w:val="444444"/>
          <w:sz w:val="28"/>
          <w:lang w:eastAsia="fr-FR"/>
        </w:rPr>
        <w:t> </w:t>
      </w:r>
      <w:r w:rsidRPr="00DF47D0">
        <w:rPr>
          <w:rFonts w:ascii="Arial" w:eastAsia="Times New Roman" w:hAnsi="Arial" w:cs="Arial"/>
          <w:color w:val="444444"/>
          <w:sz w:val="28"/>
          <w:szCs w:val="28"/>
          <w:bdr w:val="none" w:sz="0" w:space="0" w:color="auto" w:frame="1"/>
          <w:lang w:eastAsia="fr-FR"/>
        </w:rPr>
        <w:t>Les professeurs  du collège  Pasteur resteront mobilisés jusqu'à l'obtention de meilleures conditions d'enseignement.</w:t>
      </w:r>
    </w:p>
    <w:p w:rsidR="00672018" w:rsidRDefault="00672018"/>
    <w:sectPr w:rsidR="00672018" w:rsidSect="00DF47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DF47D0"/>
    <w:rsid w:val="00672018"/>
    <w:rsid w:val="007558C5"/>
    <w:rsid w:val="00DF47D0"/>
    <w:rsid w:val="00E04C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6185849754apple-converted-space">
    <w:name w:val="yiv6185849754apple-converted-space"/>
    <w:basedOn w:val="Policepardfaut"/>
    <w:rsid w:val="00DF47D0"/>
  </w:style>
</w:styles>
</file>

<file path=word/webSettings.xml><?xml version="1.0" encoding="utf-8"?>
<w:webSettings xmlns:r="http://schemas.openxmlformats.org/officeDocument/2006/relationships" xmlns:w="http://schemas.openxmlformats.org/wordprocessingml/2006/main">
  <w:divs>
    <w:div w:id="1937442676">
      <w:bodyDiv w:val="1"/>
      <w:marLeft w:val="0"/>
      <w:marRight w:val="0"/>
      <w:marTop w:val="0"/>
      <w:marBottom w:val="0"/>
      <w:divBdr>
        <w:top w:val="none" w:sz="0" w:space="0" w:color="auto"/>
        <w:left w:val="none" w:sz="0" w:space="0" w:color="auto"/>
        <w:bottom w:val="none" w:sz="0" w:space="0" w:color="auto"/>
        <w:right w:val="none" w:sz="0" w:space="0" w:color="auto"/>
      </w:divBdr>
      <w:divsChild>
        <w:div w:id="1685935411">
          <w:marLeft w:val="0"/>
          <w:marRight w:val="0"/>
          <w:marTop w:val="0"/>
          <w:marBottom w:val="0"/>
          <w:divBdr>
            <w:top w:val="none" w:sz="0" w:space="0" w:color="auto"/>
            <w:left w:val="none" w:sz="0" w:space="0" w:color="auto"/>
            <w:bottom w:val="none" w:sz="0" w:space="0" w:color="auto"/>
            <w:right w:val="none" w:sz="0" w:space="0" w:color="auto"/>
          </w:divBdr>
        </w:div>
        <w:div w:id="84436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1601</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corpel</dc:creator>
  <cp:lastModifiedBy>agnès corpel</cp:lastModifiedBy>
  <cp:revision>2</cp:revision>
  <dcterms:created xsi:type="dcterms:W3CDTF">2014-02-13T20:26:00Z</dcterms:created>
  <dcterms:modified xsi:type="dcterms:W3CDTF">2014-02-13T20:26:00Z</dcterms:modified>
</cp:coreProperties>
</file>