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3D" w:rsidRDefault="00FA1C00" w:rsidP="005B5DA6">
      <w:pPr>
        <w:spacing w:after="0"/>
        <w:jc w:val="both"/>
      </w:pPr>
      <w:r>
        <w:t xml:space="preserve">L’équipe éducative et les représentants </w:t>
      </w:r>
      <w:r w:rsidR="00421D1B">
        <w:t xml:space="preserve">FCPE </w:t>
      </w:r>
      <w:r>
        <w:t>de</w:t>
      </w:r>
      <w:r w:rsidR="00421D1B">
        <w:t>s</w:t>
      </w:r>
      <w:r>
        <w:t xml:space="preserve"> parents d’élèves du collège </w:t>
      </w:r>
      <w:proofErr w:type="spellStart"/>
      <w:r>
        <w:t>Rol</w:t>
      </w:r>
      <w:proofErr w:type="spellEnd"/>
      <w:r>
        <w:t>-Tanguy à Champigny-sur-Marne.</w:t>
      </w:r>
    </w:p>
    <w:p w:rsidR="009F1493" w:rsidRDefault="009F1493" w:rsidP="009F1493">
      <w:pPr>
        <w:spacing w:after="0"/>
      </w:pPr>
    </w:p>
    <w:p w:rsidR="00FA1C00" w:rsidRPr="00C13BF8" w:rsidRDefault="00FA1C00" w:rsidP="009F1493">
      <w:pPr>
        <w:spacing w:after="0"/>
        <w:jc w:val="right"/>
      </w:pPr>
      <w:r w:rsidRPr="00C13BF8">
        <w:t>A Mme Elisabeth Laporte</w:t>
      </w:r>
    </w:p>
    <w:p w:rsidR="00FA1C00" w:rsidRDefault="00FA1C00" w:rsidP="009F1493">
      <w:pPr>
        <w:spacing w:after="0"/>
        <w:jc w:val="right"/>
      </w:pPr>
      <w:r>
        <w:t>Directrice académique des services de l’Education nationale du Val-de-Marne</w:t>
      </w:r>
    </w:p>
    <w:p w:rsidR="009F1493" w:rsidRDefault="00FA1C00" w:rsidP="009F1493">
      <w:pPr>
        <w:spacing w:after="0"/>
        <w:jc w:val="right"/>
      </w:pPr>
      <w:r>
        <w:t>68 avenue du Général de Gaulle 94011 CRETEIL CEDEX</w:t>
      </w:r>
    </w:p>
    <w:p w:rsidR="006A2C46" w:rsidRDefault="006A2C46" w:rsidP="009F1493">
      <w:pPr>
        <w:spacing w:after="0"/>
        <w:jc w:val="right"/>
      </w:pPr>
    </w:p>
    <w:p w:rsidR="00FA1C00" w:rsidRDefault="00FA1C00" w:rsidP="009F1493">
      <w:pPr>
        <w:spacing w:after="0"/>
        <w:jc w:val="right"/>
      </w:pPr>
      <w:r>
        <w:t>S/C Mme Chauve principale du collège Rol-Tanguy</w:t>
      </w:r>
    </w:p>
    <w:p w:rsidR="00FA1C00" w:rsidRDefault="00FA1C00" w:rsidP="009F1493">
      <w:pPr>
        <w:spacing w:after="0"/>
        <w:jc w:val="right"/>
      </w:pPr>
      <w:r>
        <w:t>72 avenue de Verdun</w:t>
      </w:r>
    </w:p>
    <w:p w:rsidR="009F1493" w:rsidRDefault="009F1493" w:rsidP="009F1493">
      <w:pPr>
        <w:spacing w:after="0"/>
        <w:jc w:val="right"/>
      </w:pPr>
      <w:r>
        <w:t>94500 Champigny-sur-Marne.</w:t>
      </w:r>
    </w:p>
    <w:p w:rsidR="009F1493" w:rsidRDefault="009F1493" w:rsidP="009F1493">
      <w:pPr>
        <w:spacing w:after="0"/>
        <w:jc w:val="right"/>
      </w:pPr>
    </w:p>
    <w:p w:rsidR="009F1493" w:rsidRDefault="009F1493" w:rsidP="009F1493">
      <w:pPr>
        <w:spacing w:after="0"/>
        <w:jc w:val="right"/>
      </w:pPr>
      <w:r>
        <w:t xml:space="preserve">Champigny-sur-Marne, le vendredi 6 février 2015 </w:t>
      </w:r>
    </w:p>
    <w:p w:rsidR="009F1493" w:rsidRDefault="009F1493" w:rsidP="009F1493">
      <w:pPr>
        <w:spacing w:after="0"/>
        <w:jc w:val="both"/>
      </w:pPr>
    </w:p>
    <w:p w:rsidR="009F1493" w:rsidRDefault="009F1493" w:rsidP="009F1493">
      <w:pPr>
        <w:spacing w:after="0"/>
        <w:jc w:val="both"/>
      </w:pPr>
      <w:r>
        <w:t>Objet : Dotation horaire globale allouée pour la rentrée 2015.</w:t>
      </w:r>
    </w:p>
    <w:p w:rsidR="009F1493" w:rsidRDefault="009F1493" w:rsidP="009F1493">
      <w:pPr>
        <w:spacing w:after="0"/>
        <w:jc w:val="right"/>
      </w:pPr>
    </w:p>
    <w:p w:rsidR="00441AC5" w:rsidRDefault="00441AC5" w:rsidP="009F1493">
      <w:pPr>
        <w:spacing w:after="0"/>
        <w:jc w:val="both"/>
      </w:pPr>
    </w:p>
    <w:p w:rsidR="009F1493" w:rsidRDefault="009F1493" w:rsidP="00441AC5">
      <w:pPr>
        <w:spacing w:after="0"/>
        <w:ind w:firstLine="708"/>
        <w:jc w:val="both"/>
      </w:pPr>
      <w:r>
        <w:t>Madame la directrice,</w:t>
      </w:r>
    </w:p>
    <w:p w:rsidR="009F1493" w:rsidRDefault="009F1493" w:rsidP="009F1493">
      <w:pPr>
        <w:spacing w:after="0"/>
        <w:jc w:val="both"/>
      </w:pPr>
    </w:p>
    <w:p w:rsidR="00456798" w:rsidRDefault="009F1493" w:rsidP="000B02D4">
      <w:pPr>
        <w:spacing w:after="0"/>
        <w:jc w:val="both"/>
      </w:pPr>
      <w:r>
        <w:tab/>
        <w:t xml:space="preserve">Nous attirons votre attention sur le fait que la DHG </w:t>
      </w:r>
      <w:r w:rsidR="00C13BF8">
        <w:t xml:space="preserve">accordée </w:t>
      </w:r>
      <w:r>
        <w:t xml:space="preserve">au collège </w:t>
      </w:r>
      <w:proofErr w:type="spellStart"/>
      <w:r>
        <w:t>Rol</w:t>
      </w:r>
      <w:proofErr w:type="spellEnd"/>
      <w:r>
        <w:t>-Tanguy</w:t>
      </w:r>
      <w:r w:rsidR="00B0590B">
        <w:t xml:space="preserve"> pour la rentrée 2015, à savoir 706 heures, est sensiblement la même que celle donnée pour la rentrée 2014 </w:t>
      </w:r>
      <w:r w:rsidR="00B0590B" w:rsidRPr="00C81016">
        <w:t>(696 heures) alors même que nous comptons déso</w:t>
      </w:r>
      <w:r w:rsidR="006A2C46" w:rsidRPr="00C81016">
        <w:t>rmais une classe de troisième de</w:t>
      </w:r>
      <w:r w:rsidR="00B0590B" w:rsidRPr="00C81016">
        <w:t xml:space="preserve"> plus ce qui porte le nombre de divisions à 24 (soit </w:t>
      </w:r>
      <w:r w:rsidR="00E7083D">
        <w:t>environ 620</w:t>
      </w:r>
      <w:r w:rsidR="00B0590B" w:rsidRPr="00C81016">
        <w:t xml:space="preserve"> élèves). </w:t>
      </w:r>
      <w:r w:rsidR="005B5DA6">
        <w:t>Or,</w:t>
      </w:r>
      <w:r w:rsidR="00FB3692">
        <w:t xml:space="preserve"> depuis quelques années, le collège fonctionne</w:t>
      </w:r>
      <w:r w:rsidR="0045257B">
        <w:t xml:space="preserve"> sans assistant</w:t>
      </w:r>
      <w:r w:rsidR="00FB3692">
        <w:t xml:space="preserve">e sociale et avec un seul </w:t>
      </w:r>
      <w:r w:rsidR="00BA6B31">
        <w:t xml:space="preserve">poste de CPE. Cela signifie qu’à la rentrée prochaine, </w:t>
      </w:r>
      <w:r w:rsidR="00FB3692">
        <w:t xml:space="preserve">nous devrons travailler </w:t>
      </w:r>
      <w:r w:rsidR="00456798" w:rsidRPr="00C81016">
        <w:t>avec un nombre</w:t>
      </w:r>
      <w:r w:rsidR="00456798">
        <w:t xml:space="preserve"> d’</w:t>
      </w:r>
      <w:r w:rsidR="006A2C46">
        <w:t>heures moindre</w:t>
      </w:r>
      <w:r w:rsidR="00E7083D">
        <w:t xml:space="preserve"> au regard d’une</w:t>
      </w:r>
      <w:r w:rsidR="00456798">
        <w:t xml:space="preserve"> po</w:t>
      </w:r>
      <w:r w:rsidR="001E16B0">
        <w:t>pulation d</w:t>
      </w:r>
      <w:r w:rsidR="000B02D4">
        <w:t>’</w:t>
      </w:r>
      <w:r w:rsidR="00FB3692">
        <w:t>élèves qui ne cesse d’augmenter et qui nécessite une surveillance et un suivi social toujours plus accrus (26% des élèves du collège bénéficient d’une bourse).</w:t>
      </w:r>
      <w:r w:rsidR="0045257B">
        <w:t xml:space="preserve"> </w:t>
      </w:r>
    </w:p>
    <w:p w:rsidR="00C81016" w:rsidRDefault="00740B7F" w:rsidP="0083598D">
      <w:pPr>
        <w:spacing w:after="0"/>
        <w:ind w:firstLine="708"/>
        <w:jc w:val="both"/>
      </w:pPr>
      <w:r>
        <w:t>Dans la DHG, c</w:t>
      </w:r>
      <w:r w:rsidR="00D3372B">
        <w:t xml:space="preserve">ertaines </w:t>
      </w:r>
      <w:r w:rsidR="00B0590B">
        <w:t xml:space="preserve">heures </w:t>
      </w:r>
      <w:r w:rsidR="0022315A">
        <w:t xml:space="preserve">dédiées aux </w:t>
      </w:r>
      <w:r w:rsidR="00B0590B">
        <w:t xml:space="preserve">options </w:t>
      </w:r>
      <w:r w:rsidR="000B02D4">
        <w:t>ont</w:t>
      </w:r>
      <w:r w:rsidR="00C81016">
        <w:t xml:space="preserve"> été </w:t>
      </w:r>
      <w:r w:rsidR="00FB3692">
        <w:t>supprimée</w:t>
      </w:r>
      <w:r w:rsidR="00D3372B">
        <w:t>s</w:t>
      </w:r>
      <w:r w:rsidR="00F57294">
        <w:t> : trois heures pour</w:t>
      </w:r>
      <w:r w:rsidR="00B0590B">
        <w:t xml:space="preserve"> l’option</w:t>
      </w:r>
      <w:r w:rsidR="00285AB5">
        <w:t xml:space="preserve"> cinéma (sur les niveaux 4</w:t>
      </w:r>
      <w:r w:rsidR="00285AB5" w:rsidRPr="00F57294">
        <w:rPr>
          <w:vertAlign w:val="superscript"/>
        </w:rPr>
        <w:t>e</w:t>
      </w:r>
      <w:r w:rsidR="00285AB5">
        <w:t xml:space="preserve"> et 3</w:t>
      </w:r>
      <w:r w:rsidR="00285AB5" w:rsidRPr="00F57294">
        <w:rPr>
          <w:vertAlign w:val="superscript"/>
        </w:rPr>
        <w:t>e</w:t>
      </w:r>
      <w:r w:rsidR="00F57294">
        <w:t>)</w:t>
      </w:r>
      <w:r w:rsidR="00BF47B8">
        <w:t xml:space="preserve"> et une </w:t>
      </w:r>
      <w:r w:rsidR="00F57294">
        <w:t>heure</w:t>
      </w:r>
      <w:r w:rsidR="00F57294" w:rsidRPr="00F57294">
        <w:t xml:space="preserve"> </w:t>
      </w:r>
      <w:r w:rsidR="00F57294">
        <w:t>consacrée au projet théâtre en 6</w:t>
      </w:r>
      <w:r w:rsidR="00F57294" w:rsidRPr="00F57294">
        <w:rPr>
          <w:vertAlign w:val="superscript"/>
        </w:rPr>
        <w:t>e</w:t>
      </w:r>
      <w:r w:rsidR="00F57294">
        <w:t>.</w:t>
      </w:r>
      <w:r>
        <w:t xml:space="preserve"> </w:t>
      </w:r>
      <w:r w:rsidR="00F57294">
        <w:t>A cette perte s’ajoutent la menace</w:t>
      </w:r>
      <w:r w:rsidR="0083598D">
        <w:t xml:space="preserve"> </w:t>
      </w:r>
      <w:r w:rsidR="00F57294">
        <w:t xml:space="preserve">de fermeture de la LV2 italien (nous avons déjà perdu la classe </w:t>
      </w:r>
      <w:proofErr w:type="gramStart"/>
      <w:r w:rsidR="00F57294">
        <w:t>allemand</w:t>
      </w:r>
      <w:proofErr w:type="gramEnd"/>
      <w:r w:rsidR="00F57294">
        <w:t xml:space="preserve"> LV2 en 2014), la suppression des heures de natation </w:t>
      </w:r>
      <w:r w:rsidR="00FB3692">
        <w:t>(permettant à chaque élève d</w:t>
      </w:r>
      <w:r w:rsidR="00F57294">
        <w:t>’acquérir les bases) et des</w:t>
      </w:r>
      <w:r w:rsidR="00285AB5">
        <w:t xml:space="preserve"> heures </w:t>
      </w:r>
      <w:r w:rsidR="000B02D4">
        <w:t>de</w:t>
      </w:r>
      <w:r w:rsidR="00285AB5">
        <w:t xml:space="preserve"> 3</w:t>
      </w:r>
      <w:r w:rsidR="00285AB5" w:rsidRPr="00F57294">
        <w:rPr>
          <w:vertAlign w:val="superscript"/>
        </w:rPr>
        <w:t>e</w:t>
      </w:r>
      <w:r w:rsidR="00285AB5">
        <w:t xml:space="preserve"> </w:t>
      </w:r>
      <w:r w:rsidR="000B02D4">
        <w:t>(</w:t>
      </w:r>
      <w:r w:rsidR="00F57294">
        <w:t xml:space="preserve">3h </w:t>
      </w:r>
      <w:r w:rsidR="000B02D4">
        <w:t>en mathématiques, f</w:t>
      </w:r>
      <w:r w:rsidR="005B5DA6">
        <w:t xml:space="preserve">rançais et histoire-géographie </w:t>
      </w:r>
      <w:r w:rsidR="00285AB5">
        <w:t xml:space="preserve">que </w:t>
      </w:r>
      <w:r w:rsidR="00BA6B31">
        <w:t>les enseignants consacraient</w:t>
      </w:r>
      <w:r w:rsidR="00285AB5">
        <w:t xml:space="preserve"> à</w:t>
      </w:r>
      <w:r w:rsidR="00934968">
        <w:t xml:space="preserve"> </w:t>
      </w:r>
      <w:r w:rsidR="00BA6B31">
        <w:t xml:space="preserve">la préparation </w:t>
      </w:r>
      <w:r w:rsidR="00934968">
        <w:t xml:space="preserve">au </w:t>
      </w:r>
      <w:r w:rsidR="00F57294">
        <w:t>DNB</w:t>
      </w:r>
      <w:r w:rsidR="005B5DA6">
        <w:t>)</w:t>
      </w:r>
      <w:r w:rsidR="00F57294">
        <w:t xml:space="preserve">. </w:t>
      </w:r>
      <w:r w:rsidR="00BA6B31">
        <w:t>Par ailleurs, l’option latin se retrouve limitée à un groupe par niveau au lieu de deux jusqu’à l’année dernière.</w:t>
      </w:r>
      <w:r w:rsidR="0083598D">
        <w:t xml:space="preserve"> A</w:t>
      </w:r>
      <w:r w:rsidR="00BD11EC">
        <w:t xml:space="preserve"> ce jour, a</w:t>
      </w:r>
      <w:r w:rsidR="0083598D">
        <w:t xml:space="preserve">ucune marge n’est </w:t>
      </w:r>
      <w:r w:rsidR="00BD11EC">
        <w:t>possible</w:t>
      </w:r>
      <w:r w:rsidR="0083598D">
        <w:t xml:space="preserve"> pour </w:t>
      </w:r>
      <w:r>
        <w:t>sauvegarder certaines de ces</w:t>
      </w:r>
      <w:r w:rsidR="00BD11EC">
        <w:t xml:space="preserve"> options.</w:t>
      </w:r>
    </w:p>
    <w:p w:rsidR="009F1493" w:rsidRDefault="00BA6B31" w:rsidP="00BF47B8">
      <w:pPr>
        <w:spacing w:after="0"/>
        <w:ind w:firstLine="708"/>
        <w:jc w:val="both"/>
      </w:pPr>
      <w:r>
        <w:t>Cette offre de langues vivantes et anciennes et d’options permet</w:t>
      </w:r>
      <w:r w:rsidR="00BF47B8">
        <w:t>tait</w:t>
      </w:r>
      <w:r>
        <w:t xml:space="preserve"> au collège de rester attractif pour les élèves et pour leurs parents</w:t>
      </w:r>
      <w:r w:rsidR="00740B7F">
        <w:t>,</w:t>
      </w:r>
      <w:r>
        <w:t xml:space="preserve"> </w:t>
      </w:r>
      <w:r w:rsidR="00BF47B8">
        <w:t>garantissant ainsi</w:t>
      </w:r>
      <w:r>
        <w:t xml:space="preserve"> </w:t>
      </w:r>
      <w:r w:rsidR="00BF47B8">
        <w:t>la</w:t>
      </w:r>
      <w:r>
        <w:t xml:space="preserve"> mixit</w:t>
      </w:r>
      <w:r w:rsidR="00BF47B8">
        <w:t xml:space="preserve">é sociale et scolaire à laquelle nous restons très attachés. </w:t>
      </w:r>
      <w:r w:rsidR="00E7083D">
        <w:t>Nous pensons que la</w:t>
      </w:r>
      <w:r w:rsidR="006A2C46">
        <w:t xml:space="preserve"> </w:t>
      </w:r>
      <w:r w:rsidR="00934968">
        <w:t xml:space="preserve">suppression </w:t>
      </w:r>
      <w:r w:rsidR="00D141C0">
        <w:t>de ces heures</w:t>
      </w:r>
      <w:r w:rsidR="00C13BF8">
        <w:t xml:space="preserve"> </w:t>
      </w:r>
      <w:r w:rsidR="006A2C46">
        <w:t>portées</w:t>
      </w:r>
      <w:r w:rsidR="00D141C0">
        <w:t xml:space="preserve"> par l’énergie, la culture et l’engouement des professeurs</w:t>
      </w:r>
      <w:r w:rsidR="006A2C46">
        <w:t xml:space="preserve"> </w:t>
      </w:r>
      <w:r w:rsidR="00D141C0">
        <w:t>ne peut avoir que des conséquences néfastes sur l</w:t>
      </w:r>
      <w:r w:rsidR="006A2C46">
        <w:t xml:space="preserve">e rayonnement du collège et sur la </w:t>
      </w:r>
      <w:r w:rsidR="00D141C0">
        <w:t>scolarité</w:t>
      </w:r>
      <w:r w:rsidR="00BF47B8">
        <w:t xml:space="preserve"> des </w:t>
      </w:r>
      <w:r w:rsidR="00D141C0">
        <w:t>élèves.</w:t>
      </w:r>
      <w:r w:rsidR="00E7083D">
        <w:t xml:space="preserve"> </w:t>
      </w:r>
    </w:p>
    <w:p w:rsidR="00D3372B" w:rsidRDefault="006A2C46" w:rsidP="00C23EFC">
      <w:pPr>
        <w:spacing w:after="0"/>
        <w:ind w:firstLine="708"/>
        <w:jc w:val="both"/>
      </w:pPr>
      <w:r>
        <w:t>Afin d’é</w:t>
      </w:r>
      <w:r w:rsidR="00C23EFC">
        <w:t>voquer avec vous cette situation</w:t>
      </w:r>
      <w:r>
        <w:t xml:space="preserve"> et de trouver une issue constructive, nous souhaiterions vous rencontrer </w:t>
      </w:r>
      <w:r w:rsidR="00E7083D">
        <w:t>avant le 13 mars, date de la commission permanente</w:t>
      </w:r>
      <w:r w:rsidR="00C23EFC">
        <w:t xml:space="preserve"> au sein du collège</w:t>
      </w:r>
      <w:r>
        <w:t>.</w:t>
      </w:r>
    </w:p>
    <w:p w:rsidR="00C23EFC" w:rsidRDefault="00C23EFC" w:rsidP="00C23EFC">
      <w:pPr>
        <w:spacing w:after="0"/>
        <w:ind w:firstLine="708"/>
        <w:jc w:val="both"/>
      </w:pPr>
    </w:p>
    <w:p w:rsidR="006A2C46" w:rsidRDefault="006A2C46" w:rsidP="00285AB5">
      <w:pPr>
        <w:ind w:firstLine="708"/>
        <w:jc w:val="both"/>
      </w:pPr>
      <w:r>
        <w:t>Veuillez agréer, madame la directrice, l’expression de nos salutations distinguées.</w:t>
      </w:r>
    </w:p>
    <w:p w:rsidR="006A2C46" w:rsidRDefault="006A2C46" w:rsidP="00285AB5">
      <w:pPr>
        <w:ind w:firstLine="708"/>
        <w:jc w:val="both"/>
      </w:pPr>
    </w:p>
    <w:p w:rsidR="006A2C46" w:rsidRPr="00441AC5" w:rsidRDefault="006A2C46" w:rsidP="00441AC5">
      <w:pPr>
        <w:spacing w:after="0"/>
        <w:ind w:firstLine="708"/>
        <w:jc w:val="right"/>
      </w:pPr>
      <w:r>
        <w:t xml:space="preserve">L’équipe éducative et les représentants </w:t>
      </w:r>
      <w:r w:rsidR="00421D1B">
        <w:t xml:space="preserve">FCPE </w:t>
      </w:r>
      <w:bookmarkStart w:id="0" w:name="_GoBack"/>
      <w:bookmarkEnd w:id="0"/>
      <w:r>
        <w:t xml:space="preserve">des parents d’élèves du collège </w:t>
      </w:r>
      <w:proofErr w:type="spellStart"/>
      <w:r>
        <w:t>Rol</w:t>
      </w:r>
      <w:proofErr w:type="spellEnd"/>
      <w:r>
        <w:t>-Tanguy.</w:t>
      </w:r>
    </w:p>
    <w:sectPr w:rsidR="006A2C46" w:rsidRPr="00441AC5" w:rsidSect="00740B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3014"/>
    <w:multiLevelType w:val="hybridMultilevel"/>
    <w:tmpl w:val="3A0C3FE6"/>
    <w:lvl w:ilvl="0" w:tplc="8E54A54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A1C00"/>
    <w:rsid w:val="000B02D4"/>
    <w:rsid w:val="001E16B0"/>
    <w:rsid w:val="0022315A"/>
    <w:rsid w:val="00285AB5"/>
    <w:rsid w:val="002E2B3D"/>
    <w:rsid w:val="00421D1B"/>
    <w:rsid w:val="00441AC5"/>
    <w:rsid w:val="0045257B"/>
    <w:rsid w:val="00456798"/>
    <w:rsid w:val="005B5DA6"/>
    <w:rsid w:val="006A2C46"/>
    <w:rsid w:val="00740B7F"/>
    <w:rsid w:val="0083598D"/>
    <w:rsid w:val="00934968"/>
    <w:rsid w:val="00990FCA"/>
    <w:rsid w:val="009F1493"/>
    <w:rsid w:val="00A52185"/>
    <w:rsid w:val="00B0590B"/>
    <w:rsid w:val="00BA6B31"/>
    <w:rsid w:val="00BD11EC"/>
    <w:rsid w:val="00BD1BD9"/>
    <w:rsid w:val="00BF47B8"/>
    <w:rsid w:val="00C13BF8"/>
    <w:rsid w:val="00C23EFC"/>
    <w:rsid w:val="00C62733"/>
    <w:rsid w:val="00C81016"/>
    <w:rsid w:val="00CE4452"/>
    <w:rsid w:val="00D141C0"/>
    <w:rsid w:val="00D27740"/>
    <w:rsid w:val="00D3372B"/>
    <w:rsid w:val="00E7083D"/>
    <w:rsid w:val="00F22095"/>
    <w:rsid w:val="00F57294"/>
    <w:rsid w:val="00FA1C00"/>
    <w:rsid w:val="00FB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Polyvalent Louise Michel 0940112L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CG94</dc:creator>
  <cp:lastModifiedBy>CG94</cp:lastModifiedBy>
  <cp:revision>4</cp:revision>
  <cp:lastPrinted>2015-02-06T12:37:00Z</cp:lastPrinted>
  <dcterms:created xsi:type="dcterms:W3CDTF">2015-02-10T20:20:00Z</dcterms:created>
  <dcterms:modified xsi:type="dcterms:W3CDTF">2015-02-11T13:03:00Z</dcterms:modified>
</cp:coreProperties>
</file>