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D81" w:rsidRPr="00630280" w:rsidRDefault="00B77972">
      <w:pPr>
        <w:rPr>
          <w:sz w:val="24"/>
          <w:szCs w:val="24"/>
        </w:rPr>
      </w:pPr>
    </w:p>
    <w:p w:rsidR="00A6283D" w:rsidRPr="00630280" w:rsidRDefault="00630280">
      <w:pPr>
        <w:rPr>
          <w:b/>
          <w:sz w:val="28"/>
          <w:szCs w:val="28"/>
        </w:rPr>
      </w:pPr>
      <w:r w:rsidRPr="00630280">
        <w:rPr>
          <w:b/>
          <w:sz w:val="28"/>
          <w:szCs w:val="28"/>
        </w:rPr>
        <w:t>A L’ATTENTION DES FEDERATIONS DE PARENTS D’ELEVES DU LYCEE CHRISTOPHE COLOMB</w:t>
      </w:r>
    </w:p>
    <w:p w:rsidR="00630280" w:rsidRPr="00630280" w:rsidRDefault="00630280">
      <w:pPr>
        <w:rPr>
          <w:sz w:val="24"/>
          <w:szCs w:val="24"/>
        </w:rPr>
      </w:pPr>
      <w:r w:rsidRPr="00630280">
        <w:rPr>
          <w:sz w:val="24"/>
          <w:szCs w:val="24"/>
        </w:rPr>
        <w:t>Copie transmise à M. le Proviseur et à Mme la Proviseure adjointe</w:t>
      </w:r>
    </w:p>
    <w:p w:rsidR="00734852" w:rsidRPr="00630280" w:rsidRDefault="00734852">
      <w:pPr>
        <w:rPr>
          <w:b/>
          <w:sz w:val="24"/>
          <w:szCs w:val="24"/>
        </w:rPr>
      </w:pPr>
    </w:p>
    <w:p w:rsidR="00A6283D" w:rsidRPr="00630280" w:rsidRDefault="00A6283D">
      <w:pPr>
        <w:rPr>
          <w:sz w:val="24"/>
          <w:szCs w:val="24"/>
        </w:rPr>
      </w:pPr>
      <w:r w:rsidRPr="00630280">
        <w:rPr>
          <w:sz w:val="24"/>
          <w:szCs w:val="24"/>
          <w:u w:val="single"/>
        </w:rPr>
        <w:t>Objet </w:t>
      </w:r>
      <w:r w:rsidRPr="00630280">
        <w:rPr>
          <w:sz w:val="24"/>
          <w:szCs w:val="24"/>
        </w:rPr>
        <w:t>:</w:t>
      </w:r>
      <w:r w:rsidR="00630280">
        <w:rPr>
          <w:sz w:val="24"/>
          <w:szCs w:val="24"/>
        </w:rPr>
        <w:t xml:space="preserve"> D</w:t>
      </w:r>
      <w:bookmarkStart w:id="0" w:name="_GoBack"/>
      <w:bookmarkEnd w:id="0"/>
      <w:r w:rsidR="00630280" w:rsidRPr="00630280">
        <w:rPr>
          <w:sz w:val="24"/>
          <w:szCs w:val="24"/>
        </w:rPr>
        <w:t>emande d’annulat</w:t>
      </w:r>
      <w:r w:rsidR="00630280">
        <w:rPr>
          <w:sz w:val="24"/>
          <w:szCs w:val="24"/>
        </w:rPr>
        <w:t>ion de la première session des é</w:t>
      </w:r>
      <w:r w:rsidR="00630280" w:rsidRPr="00630280">
        <w:rPr>
          <w:sz w:val="24"/>
          <w:szCs w:val="24"/>
        </w:rPr>
        <w:t>preuves communes</w:t>
      </w:r>
      <w:r w:rsidR="00630280">
        <w:rPr>
          <w:sz w:val="24"/>
          <w:szCs w:val="24"/>
        </w:rPr>
        <w:t xml:space="preserve"> de contrôle continu (E3C</w:t>
      </w:r>
      <w:r w:rsidR="00630280" w:rsidRPr="00630280">
        <w:rPr>
          <w:sz w:val="24"/>
          <w:szCs w:val="24"/>
        </w:rPr>
        <w:t>).</w:t>
      </w:r>
    </w:p>
    <w:p w:rsidR="00A6283D" w:rsidRPr="00630280" w:rsidRDefault="00A6283D" w:rsidP="00630280">
      <w:pPr>
        <w:jc w:val="both"/>
        <w:rPr>
          <w:b/>
          <w:sz w:val="24"/>
          <w:szCs w:val="24"/>
        </w:rPr>
      </w:pPr>
    </w:p>
    <w:p w:rsidR="00A6283D" w:rsidRPr="00630280" w:rsidRDefault="00A6283D" w:rsidP="00630280">
      <w:pPr>
        <w:jc w:val="both"/>
        <w:rPr>
          <w:b/>
          <w:sz w:val="24"/>
          <w:szCs w:val="24"/>
        </w:rPr>
      </w:pPr>
      <w:r w:rsidRPr="00630280">
        <w:rPr>
          <w:b/>
          <w:sz w:val="24"/>
          <w:szCs w:val="24"/>
        </w:rPr>
        <w:t>Des professeurs du Lycée Christophe Colomb ont décidé de se mobiliser contre la tenue des E3C ce lundi 20 janvier 2020. C’est une décision difficile et grave dont nous tenons à vous exposer les motifs</w:t>
      </w:r>
      <w:r w:rsidR="008143E5" w:rsidRPr="00630280">
        <w:rPr>
          <w:b/>
          <w:sz w:val="24"/>
          <w:szCs w:val="24"/>
        </w:rPr>
        <w:t>.</w:t>
      </w:r>
    </w:p>
    <w:p w:rsidR="00A6283D" w:rsidRPr="00630280" w:rsidRDefault="008143E5" w:rsidP="00630280">
      <w:pPr>
        <w:jc w:val="both"/>
        <w:rPr>
          <w:sz w:val="24"/>
          <w:szCs w:val="24"/>
        </w:rPr>
      </w:pPr>
      <w:r w:rsidRPr="00630280">
        <w:rPr>
          <w:sz w:val="24"/>
          <w:szCs w:val="24"/>
        </w:rPr>
        <w:t>Bien que nous ayons alerté no</w:t>
      </w:r>
      <w:r w:rsidR="00A6283D" w:rsidRPr="00630280">
        <w:rPr>
          <w:sz w:val="24"/>
          <w:szCs w:val="24"/>
        </w:rPr>
        <w:t>tre</w:t>
      </w:r>
      <w:r w:rsidRPr="00630280">
        <w:rPr>
          <w:sz w:val="24"/>
          <w:szCs w:val="24"/>
        </w:rPr>
        <w:t xml:space="preserve"> </w:t>
      </w:r>
      <w:r w:rsidR="00A6283D" w:rsidRPr="00630280">
        <w:rPr>
          <w:sz w:val="24"/>
          <w:szCs w:val="24"/>
        </w:rPr>
        <w:t xml:space="preserve">hiérarchie depuis de nombreux mois, la précipitation dans laquelle la réforme a été mise en œuvre </w:t>
      </w:r>
      <w:r w:rsidRPr="00630280">
        <w:rPr>
          <w:sz w:val="24"/>
          <w:szCs w:val="24"/>
        </w:rPr>
        <w:t>est condamnée u</w:t>
      </w:r>
      <w:r w:rsidR="00A6283D" w:rsidRPr="00630280">
        <w:rPr>
          <w:sz w:val="24"/>
          <w:szCs w:val="24"/>
        </w:rPr>
        <w:t>nanimement. Elle pose de nombreux problèmes qui vont à l’encontre de nos principes déontologiques et pédagogiques :</w:t>
      </w:r>
    </w:p>
    <w:p w:rsidR="00A6283D" w:rsidRPr="00630280" w:rsidRDefault="00A6283D" w:rsidP="00630280">
      <w:pPr>
        <w:jc w:val="both"/>
        <w:rPr>
          <w:sz w:val="24"/>
          <w:szCs w:val="24"/>
        </w:rPr>
      </w:pPr>
      <w:r w:rsidRPr="00630280">
        <w:rPr>
          <w:sz w:val="24"/>
          <w:szCs w:val="24"/>
        </w:rPr>
        <w:t>-Nous n’avons eu connaissance que très tardivement des types d’exercices demandés</w:t>
      </w:r>
      <w:r w:rsidR="008143E5" w:rsidRPr="00630280">
        <w:rPr>
          <w:sz w:val="24"/>
          <w:szCs w:val="24"/>
        </w:rPr>
        <w:t>.</w:t>
      </w:r>
    </w:p>
    <w:p w:rsidR="00A6283D" w:rsidRPr="00630280" w:rsidRDefault="00A6283D" w:rsidP="00630280">
      <w:pPr>
        <w:jc w:val="both"/>
        <w:rPr>
          <w:sz w:val="24"/>
          <w:szCs w:val="24"/>
        </w:rPr>
      </w:pPr>
      <w:r w:rsidRPr="00630280">
        <w:rPr>
          <w:sz w:val="24"/>
          <w:szCs w:val="24"/>
        </w:rPr>
        <w:t>-Nous n’avons pas eu le t</w:t>
      </w:r>
      <w:r w:rsidR="008143E5" w:rsidRPr="00630280">
        <w:rPr>
          <w:sz w:val="24"/>
          <w:szCs w:val="24"/>
        </w:rPr>
        <w:t>emps nécessaire pour préparer l</w:t>
      </w:r>
      <w:r w:rsidRPr="00630280">
        <w:rPr>
          <w:sz w:val="24"/>
          <w:szCs w:val="24"/>
        </w:rPr>
        <w:t>es élèves à ces exercices, alors que les programmes sont très lourd</w:t>
      </w:r>
      <w:r w:rsidR="008143E5" w:rsidRPr="00630280">
        <w:rPr>
          <w:sz w:val="24"/>
          <w:szCs w:val="24"/>
        </w:rPr>
        <w:t>s et ne permettent pas de dégag</w:t>
      </w:r>
      <w:r w:rsidRPr="00630280">
        <w:rPr>
          <w:sz w:val="24"/>
          <w:szCs w:val="24"/>
        </w:rPr>
        <w:t>er des heures suffisantes pour l’apprentissage méthodologique.</w:t>
      </w:r>
    </w:p>
    <w:p w:rsidR="00A6283D" w:rsidRPr="00630280" w:rsidRDefault="00A6283D" w:rsidP="00630280">
      <w:pPr>
        <w:jc w:val="both"/>
        <w:rPr>
          <w:sz w:val="24"/>
          <w:szCs w:val="24"/>
        </w:rPr>
      </w:pPr>
      <w:r w:rsidRPr="00630280">
        <w:rPr>
          <w:sz w:val="24"/>
          <w:szCs w:val="24"/>
        </w:rPr>
        <w:t>-Le format de l’épreuve est beaucoup trop court dans certaines matières.</w:t>
      </w:r>
    </w:p>
    <w:p w:rsidR="00A6283D" w:rsidRPr="00630280" w:rsidRDefault="00A6283D" w:rsidP="00630280">
      <w:pPr>
        <w:jc w:val="both"/>
        <w:rPr>
          <w:sz w:val="24"/>
          <w:szCs w:val="24"/>
        </w:rPr>
      </w:pPr>
      <w:r w:rsidRPr="00630280">
        <w:rPr>
          <w:sz w:val="24"/>
          <w:szCs w:val="24"/>
        </w:rPr>
        <w:t>-La banque nationale de sujets n’</w:t>
      </w:r>
      <w:r w:rsidR="008143E5" w:rsidRPr="00630280">
        <w:rPr>
          <w:sz w:val="24"/>
          <w:szCs w:val="24"/>
        </w:rPr>
        <w:t>a été accessible que mi-</w:t>
      </w:r>
      <w:r w:rsidRPr="00630280">
        <w:rPr>
          <w:sz w:val="24"/>
          <w:szCs w:val="24"/>
        </w:rPr>
        <w:t>décembre et nous avons découvert des sujets de difficultés très inégales.</w:t>
      </w:r>
    </w:p>
    <w:p w:rsidR="00A6283D" w:rsidRPr="00630280" w:rsidRDefault="00A6283D" w:rsidP="00630280">
      <w:pPr>
        <w:jc w:val="both"/>
        <w:rPr>
          <w:sz w:val="24"/>
          <w:szCs w:val="24"/>
        </w:rPr>
      </w:pPr>
      <w:r w:rsidRPr="00630280">
        <w:rPr>
          <w:sz w:val="24"/>
          <w:szCs w:val="24"/>
        </w:rPr>
        <w:t>-Certains sujets circuleraient même déjà sur les réseaux sociaux, ce qui constitue une rupture d’égalité</w:t>
      </w:r>
      <w:r w:rsidR="008143E5" w:rsidRPr="00630280">
        <w:rPr>
          <w:sz w:val="24"/>
          <w:szCs w:val="24"/>
        </w:rPr>
        <w:t>.</w:t>
      </w:r>
    </w:p>
    <w:p w:rsidR="00A6283D" w:rsidRPr="00630280" w:rsidRDefault="00A6283D" w:rsidP="00630280">
      <w:pPr>
        <w:jc w:val="both"/>
        <w:rPr>
          <w:sz w:val="24"/>
          <w:szCs w:val="24"/>
        </w:rPr>
      </w:pPr>
      <w:r w:rsidRPr="00630280">
        <w:rPr>
          <w:sz w:val="24"/>
          <w:szCs w:val="24"/>
        </w:rPr>
        <w:t>-Les modalités d’organisation (locales) varient d’un établissement à un autre</w:t>
      </w:r>
      <w:r w:rsidR="008143E5" w:rsidRPr="00630280">
        <w:rPr>
          <w:sz w:val="24"/>
          <w:szCs w:val="24"/>
        </w:rPr>
        <w:t xml:space="preserve"> </w:t>
      </w:r>
      <w:r w:rsidRPr="00630280">
        <w:rPr>
          <w:sz w:val="24"/>
          <w:szCs w:val="24"/>
        </w:rPr>
        <w:t>(banalisation ou non des cours, sujets différents ou communs, surveillance en disposition habituelle de classe ou dispositif en mode examen, nombre de surveillants par salle)</w:t>
      </w:r>
      <w:r w:rsidR="008143E5" w:rsidRPr="00630280">
        <w:rPr>
          <w:sz w:val="24"/>
          <w:szCs w:val="24"/>
        </w:rPr>
        <w:t>, ce qui constitue à nouveau une rupture d’égalité.</w:t>
      </w:r>
    </w:p>
    <w:p w:rsidR="008143E5" w:rsidRPr="00630280" w:rsidRDefault="008143E5" w:rsidP="00630280">
      <w:pPr>
        <w:jc w:val="both"/>
        <w:rPr>
          <w:sz w:val="24"/>
          <w:szCs w:val="24"/>
        </w:rPr>
      </w:pPr>
      <w:r w:rsidRPr="00630280">
        <w:rPr>
          <w:sz w:val="24"/>
          <w:szCs w:val="24"/>
        </w:rPr>
        <w:t>-Le flou subsiste sur les modalités de numérisation des copies, les grilles d’évaluation sont inexploitables et les corrections doivent être élaborées par les équipes.</w:t>
      </w:r>
    </w:p>
    <w:p w:rsidR="008143E5" w:rsidRPr="00630280" w:rsidRDefault="008143E5" w:rsidP="00630280">
      <w:pPr>
        <w:jc w:val="both"/>
        <w:rPr>
          <w:sz w:val="24"/>
          <w:szCs w:val="24"/>
        </w:rPr>
      </w:pPr>
      <w:r w:rsidRPr="00630280">
        <w:rPr>
          <w:sz w:val="24"/>
          <w:szCs w:val="24"/>
        </w:rPr>
        <w:t>-Ces épreuves constituent une charge de travail anxiogène pour nos élèves, ce qui les contraint à un apprentissage mécanique, peu propice à la construction sereine d’acquis solides.</w:t>
      </w:r>
    </w:p>
    <w:p w:rsidR="008143E5" w:rsidRPr="00630280" w:rsidRDefault="008143E5" w:rsidP="00630280">
      <w:pPr>
        <w:jc w:val="both"/>
        <w:rPr>
          <w:sz w:val="24"/>
          <w:szCs w:val="24"/>
        </w:rPr>
      </w:pPr>
    </w:p>
    <w:p w:rsidR="008143E5" w:rsidRPr="00630280" w:rsidRDefault="008143E5" w:rsidP="00630280">
      <w:pPr>
        <w:jc w:val="both"/>
        <w:rPr>
          <w:b/>
          <w:sz w:val="24"/>
          <w:szCs w:val="24"/>
        </w:rPr>
      </w:pPr>
      <w:r w:rsidRPr="00630280">
        <w:rPr>
          <w:b/>
          <w:sz w:val="24"/>
          <w:szCs w:val="24"/>
        </w:rPr>
        <w:t>Toutes ces raisons nous conduisent à demander l’annulation de cette première session d’E3C. Nous déplorons cette dégradation des conditions d’enseignement et d’évaluation de nos élèves et nous espérons à la fois votre compréhension et votre soutien dans l’intérêt de vos enfants.</w:t>
      </w:r>
    </w:p>
    <w:p w:rsidR="008143E5" w:rsidRPr="00630280" w:rsidRDefault="008143E5" w:rsidP="00630280">
      <w:pPr>
        <w:jc w:val="both"/>
        <w:rPr>
          <w:sz w:val="24"/>
          <w:szCs w:val="24"/>
        </w:rPr>
      </w:pPr>
    </w:p>
    <w:p w:rsidR="008143E5" w:rsidRPr="00630280" w:rsidRDefault="008143E5" w:rsidP="00630280">
      <w:pPr>
        <w:jc w:val="both"/>
        <w:rPr>
          <w:sz w:val="24"/>
          <w:szCs w:val="24"/>
        </w:rPr>
      </w:pPr>
      <w:r w:rsidRPr="00630280">
        <w:rPr>
          <w:sz w:val="24"/>
          <w:szCs w:val="24"/>
        </w:rPr>
        <w:t>Notre lycée se mobilise comme beaucoup d’autres lycées en France</w:t>
      </w:r>
      <w:r w:rsidR="00734852" w:rsidRPr="00630280">
        <w:rPr>
          <w:sz w:val="24"/>
          <w:szCs w:val="24"/>
        </w:rPr>
        <w:t>, notamment les lycées Montaigne et Louis le Grand à Paris.</w:t>
      </w:r>
      <w:r w:rsidRPr="00630280">
        <w:rPr>
          <w:sz w:val="24"/>
          <w:szCs w:val="24"/>
        </w:rPr>
        <w:t xml:space="preserve"> </w:t>
      </w:r>
      <w:r w:rsidR="00734852" w:rsidRPr="00630280">
        <w:rPr>
          <w:sz w:val="24"/>
          <w:szCs w:val="24"/>
        </w:rPr>
        <w:t>C</w:t>
      </w:r>
      <w:r w:rsidRPr="00630280">
        <w:rPr>
          <w:sz w:val="24"/>
          <w:szCs w:val="24"/>
        </w:rPr>
        <w:t xml:space="preserve">e courrier s’appuie sur leurs communications. </w:t>
      </w:r>
    </w:p>
    <w:p w:rsidR="00734852" w:rsidRPr="00630280" w:rsidRDefault="00734852">
      <w:pPr>
        <w:rPr>
          <w:sz w:val="24"/>
          <w:szCs w:val="24"/>
        </w:rPr>
      </w:pPr>
    </w:p>
    <w:p w:rsidR="00734852" w:rsidRPr="00630280" w:rsidRDefault="00734852" w:rsidP="00630280">
      <w:pPr>
        <w:ind w:left="4248"/>
        <w:rPr>
          <w:sz w:val="24"/>
          <w:szCs w:val="24"/>
        </w:rPr>
      </w:pPr>
      <w:r w:rsidRPr="00630280">
        <w:rPr>
          <w:sz w:val="24"/>
          <w:szCs w:val="24"/>
        </w:rPr>
        <w:t>Les professeurs du lycée Christophe Colomb mobilisés ce jour.</w:t>
      </w:r>
    </w:p>
    <w:sectPr w:rsidR="00734852" w:rsidRPr="00630280" w:rsidSect="000B1968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3D"/>
    <w:rsid w:val="000B1968"/>
    <w:rsid w:val="00630280"/>
    <w:rsid w:val="00734852"/>
    <w:rsid w:val="0079695B"/>
    <w:rsid w:val="007B33C7"/>
    <w:rsid w:val="008143E5"/>
    <w:rsid w:val="008227E8"/>
    <w:rsid w:val="00A6283D"/>
    <w:rsid w:val="00B77972"/>
    <w:rsid w:val="00D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7E04B-CCC8-45D8-AEE4-41B0967F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eleve</cp:lastModifiedBy>
  <cp:revision>1</cp:revision>
  <cp:lastPrinted>2020-01-20T08:34:00Z</cp:lastPrinted>
  <dcterms:created xsi:type="dcterms:W3CDTF">2020-01-20T07:52:00Z</dcterms:created>
  <dcterms:modified xsi:type="dcterms:W3CDTF">2020-01-20T08:35:00Z</dcterms:modified>
</cp:coreProperties>
</file>