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49E6" w14:textId="77777777" w:rsidR="00FA13C7" w:rsidRDefault="00FA13C7" w:rsidP="001047E7">
      <w:pPr>
        <w:jc w:val="center"/>
      </w:pPr>
      <w:r>
        <w:t>CA du 12 février 2015</w:t>
      </w:r>
      <w:r w:rsidR="001047E7">
        <w:t xml:space="preserve">, collège Jean-Baptiste </w:t>
      </w:r>
      <w:proofErr w:type="spellStart"/>
      <w:r w:rsidR="001047E7">
        <w:t>Vermay</w:t>
      </w:r>
      <w:proofErr w:type="spellEnd"/>
    </w:p>
    <w:p w14:paraId="2E40D56C" w14:textId="77777777" w:rsidR="001047E7" w:rsidRDefault="001047E7" w:rsidP="001047E7">
      <w:pPr>
        <w:jc w:val="center"/>
      </w:pPr>
    </w:p>
    <w:p w14:paraId="0848540C" w14:textId="77777777" w:rsidR="001047E7" w:rsidRPr="001047E7" w:rsidRDefault="001047E7" w:rsidP="001047E7">
      <w:pPr>
        <w:jc w:val="center"/>
        <w:rPr>
          <w:b/>
          <w:sz w:val="28"/>
        </w:rPr>
      </w:pPr>
      <w:r w:rsidRPr="001047E7">
        <w:rPr>
          <w:b/>
          <w:sz w:val="28"/>
        </w:rPr>
        <w:t>Motion</w:t>
      </w:r>
    </w:p>
    <w:p w14:paraId="59CD1298" w14:textId="77777777" w:rsidR="001047E7" w:rsidRDefault="001047E7"/>
    <w:p w14:paraId="2B4F40F0" w14:textId="00DC8DC9" w:rsidR="00434E42" w:rsidRDefault="000800C6" w:rsidP="001047E7">
      <w:pPr>
        <w:ind w:firstLine="142"/>
      </w:pPr>
      <w:r>
        <w:t>Les élus du conseil d</w:t>
      </w:r>
      <w:r>
        <w:rPr>
          <w:rFonts w:hint="eastAsia"/>
        </w:rPr>
        <w:t>’</w:t>
      </w:r>
      <w:r>
        <w:t>administration du coll</w:t>
      </w:r>
      <w:r>
        <w:rPr>
          <w:rFonts w:hint="eastAsia"/>
        </w:rPr>
        <w:t xml:space="preserve">ège Jean-Baptiste </w:t>
      </w:r>
      <w:proofErr w:type="spellStart"/>
      <w:r>
        <w:rPr>
          <w:rFonts w:hint="eastAsia"/>
        </w:rPr>
        <w:t>Vermay</w:t>
      </w:r>
      <w:proofErr w:type="spellEnd"/>
      <w:r>
        <w:rPr>
          <w:rFonts w:hint="eastAsia"/>
        </w:rPr>
        <w:t xml:space="preserve"> manifestent leur mécontentement</w:t>
      </w:r>
      <w:r>
        <w:t xml:space="preserve"> devant la dégradation des c</w:t>
      </w:r>
      <w:r w:rsidR="003474FF">
        <w:t>onditions de travail qui porte</w:t>
      </w:r>
      <w:bookmarkStart w:id="0" w:name="_GoBack"/>
      <w:bookmarkEnd w:id="0"/>
      <w:r>
        <w:t xml:space="preserve"> atteinte à la qualité de l</w:t>
      </w:r>
      <w:r>
        <w:rPr>
          <w:rFonts w:hint="eastAsia"/>
        </w:rPr>
        <w:t>’</w:t>
      </w:r>
      <w:r>
        <w:t>enseignement dispensé aux élèves. La faiblesse de la dotation conduit à l</w:t>
      </w:r>
      <w:r>
        <w:rPr>
          <w:rFonts w:hint="eastAsia"/>
        </w:rPr>
        <w:t>’</w:t>
      </w:r>
      <w:r>
        <w:t>au</w:t>
      </w:r>
      <w:r w:rsidR="001047E7">
        <w:t>gmentation des effectifs par cla</w:t>
      </w:r>
      <w:r>
        <w:t>sse et à la diminution des dédoublements notamment en SVT, techno</w:t>
      </w:r>
      <w:r w:rsidR="001047E7">
        <w:t>logie,</w:t>
      </w:r>
      <w:r>
        <w:t xml:space="preserve"> physique-chimie et mathématique</w:t>
      </w:r>
      <w:r w:rsidR="001047E7">
        <w:t>s</w:t>
      </w:r>
      <w:r>
        <w:t>.</w:t>
      </w:r>
    </w:p>
    <w:p w14:paraId="1A7B0A5C" w14:textId="77777777" w:rsidR="000800C6" w:rsidRDefault="001047E7" w:rsidP="001047E7">
      <w:pPr>
        <w:ind w:firstLine="142"/>
      </w:pPr>
      <w:r>
        <w:t xml:space="preserve">Les élus tiennent </w:t>
      </w:r>
      <w:r w:rsidR="000800C6">
        <w:t>à rappeler que la prise en compte des difficultés des élèves, la création d</w:t>
      </w:r>
      <w:r w:rsidR="000800C6">
        <w:rPr>
          <w:rFonts w:hint="eastAsia"/>
        </w:rPr>
        <w:t>’</w:t>
      </w:r>
      <w:r w:rsidR="000800C6">
        <w:t xml:space="preserve">une ambiance de travail </w:t>
      </w:r>
      <w:r w:rsidR="000800C6">
        <w:rPr>
          <w:rFonts w:hint="eastAsia"/>
        </w:rPr>
        <w:t>dans</w:t>
      </w:r>
      <w:r w:rsidR="000800C6">
        <w:t xml:space="preserve"> les classes ne peut se faire qu</w:t>
      </w:r>
      <w:r w:rsidR="000800C6">
        <w:rPr>
          <w:rFonts w:hint="eastAsia"/>
        </w:rPr>
        <w:t>’</w:t>
      </w:r>
      <w:r w:rsidR="000800C6">
        <w:t>avec des effectifs réduits, ce que ne permet pas cette DHG.</w:t>
      </w:r>
    </w:p>
    <w:p w14:paraId="7D4936B9" w14:textId="77777777" w:rsidR="000800C6" w:rsidRDefault="000800C6"/>
    <w:p w14:paraId="7CC54619" w14:textId="77777777" w:rsidR="001047E7" w:rsidRDefault="001047E7">
      <w:r>
        <w:t>Motion soutenue par</w:t>
      </w:r>
      <w:r>
        <w:rPr>
          <w:rFonts w:hint="eastAsia"/>
        </w:rPr>
        <w:t> </w:t>
      </w:r>
      <w:r>
        <w:t>:</w:t>
      </w:r>
    </w:p>
    <w:p w14:paraId="371F26B1" w14:textId="77777777" w:rsidR="001047E7" w:rsidRDefault="001047E7" w:rsidP="001047E7">
      <w:pPr>
        <w:ind w:left="2410"/>
      </w:pPr>
      <w:r>
        <w:t>Les représentants des professeurs</w:t>
      </w:r>
    </w:p>
    <w:p w14:paraId="411C26A6" w14:textId="77777777" w:rsidR="000800C6" w:rsidRDefault="000800C6" w:rsidP="001047E7">
      <w:pPr>
        <w:ind w:left="2410"/>
      </w:pPr>
      <w:r>
        <w:t>Les représentants des parents d</w:t>
      </w:r>
      <w:r>
        <w:rPr>
          <w:rFonts w:hint="eastAsia"/>
        </w:rPr>
        <w:t>’</w:t>
      </w:r>
      <w:r>
        <w:t>élèves FCPE et APETI</w:t>
      </w:r>
    </w:p>
    <w:p w14:paraId="700379AE" w14:textId="77777777" w:rsidR="001047E7" w:rsidRDefault="001047E7" w:rsidP="001047E7">
      <w:pPr>
        <w:ind w:left="2410"/>
      </w:pPr>
      <w:r>
        <w:t>Les représentants des personnels ATOSS</w:t>
      </w:r>
    </w:p>
    <w:p w14:paraId="505FFE13" w14:textId="77777777" w:rsidR="000800C6" w:rsidRDefault="000800C6" w:rsidP="001047E7">
      <w:pPr>
        <w:ind w:left="2410"/>
      </w:pPr>
      <w:r>
        <w:t>Les représentants des élèves</w:t>
      </w:r>
    </w:p>
    <w:p w14:paraId="0DA2EE1B" w14:textId="77777777" w:rsidR="000800C6" w:rsidRDefault="000800C6" w:rsidP="001047E7">
      <w:pPr>
        <w:ind w:left="2410"/>
      </w:pPr>
      <w:r>
        <w:t>Les représentants de la municipalité</w:t>
      </w:r>
    </w:p>
    <w:p w14:paraId="3E95350F" w14:textId="77777777" w:rsidR="001047E7" w:rsidRDefault="001047E7">
      <w:pPr>
        <w:rPr>
          <w:rFonts w:eastAsiaTheme="minorEastAsia" w:hint="eastAsia"/>
          <w:sz w:val="20"/>
          <w:szCs w:val="20"/>
          <w:lang w:eastAsia="ja-JP"/>
        </w:rPr>
      </w:pPr>
    </w:p>
    <w:sectPr w:rsidR="001047E7" w:rsidSect="00F30D3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6"/>
    <w:rsid w:val="000800C6"/>
    <w:rsid w:val="001047E7"/>
    <w:rsid w:val="003474FF"/>
    <w:rsid w:val="00434E42"/>
    <w:rsid w:val="00E01114"/>
    <w:rsid w:val="00F30D37"/>
    <w:rsid w:val="00FA13C7"/>
    <w:rsid w:val="00FA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4F60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" w:eastAsiaTheme="minorEastAsia" w:hAnsi="de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" w:eastAsiaTheme="minorEastAsia" w:hAnsi="de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137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Muratet</dc:creator>
  <cp:keywords/>
  <dc:description/>
  <cp:lastModifiedBy>François Muratet</cp:lastModifiedBy>
  <cp:revision>3</cp:revision>
  <dcterms:created xsi:type="dcterms:W3CDTF">2015-02-12T19:37:00Z</dcterms:created>
  <dcterms:modified xsi:type="dcterms:W3CDTF">2015-02-12T21:24:00Z</dcterms:modified>
</cp:coreProperties>
</file>